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3B" w:rsidRPr="0052184F" w:rsidRDefault="0005483B" w:rsidP="0005483B">
      <w:pPr>
        <w:widowControl/>
        <w:tabs>
          <w:tab w:val="center" w:pos="4960"/>
        </w:tabs>
        <w:jc w:val="center"/>
        <w:rPr>
          <w:rFonts w:ascii="Times New Roman" w:eastAsia="Times New Roman" w:hAnsi="Times New Roman" w:cs="Times New Roman"/>
          <w:b/>
          <w:color w:val="auto"/>
          <w:lang w:val="uk-UA" w:eastAsia="uk-UA" w:bidi="ar-SA"/>
        </w:rPr>
      </w:pPr>
      <w:r w:rsidRPr="0052184F">
        <w:rPr>
          <w:rFonts w:ascii="Times New Roman" w:eastAsia="Times New Roman" w:hAnsi="Times New Roman" w:cs="Times New Roman"/>
          <w:b/>
          <w:color w:val="auto"/>
          <w:lang w:val="uk-UA" w:eastAsia="uk-UA" w:bidi="ar-SA"/>
        </w:rPr>
        <w:t xml:space="preserve">МУНИЦИПАЛЬНОЕ БЮДЖЕТНОЕ ОБЩЕОБРАЗОВАТЕЛЬНОЕ УЧРЕЖДЕНИЕ </w:t>
      </w:r>
    </w:p>
    <w:p w:rsidR="0005483B" w:rsidRPr="0052184F" w:rsidRDefault="0005483B" w:rsidP="0005483B">
      <w:pPr>
        <w:widowControl/>
        <w:tabs>
          <w:tab w:val="center" w:pos="4960"/>
        </w:tabs>
        <w:jc w:val="center"/>
        <w:rPr>
          <w:rFonts w:ascii="Times New Roman" w:eastAsia="Times New Roman" w:hAnsi="Times New Roman" w:cs="Times New Roman"/>
          <w:b/>
          <w:color w:val="auto"/>
          <w:lang w:val="uk-UA" w:eastAsia="uk-UA" w:bidi="ar-SA"/>
        </w:rPr>
      </w:pPr>
      <w:r w:rsidRPr="0052184F">
        <w:rPr>
          <w:rFonts w:ascii="Times New Roman" w:eastAsia="Times New Roman" w:hAnsi="Times New Roman" w:cs="Times New Roman"/>
          <w:b/>
          <w:color w:val="auto"/>
          <w:lang w:val="uk-UA" w:eastAsia="uk-UA" w:bidi="ar-SA"/>
        </w:rPr>
        <w:t xml:space="preserve"> «К</w:t>
      </w:r>
      <w:r w:rsidRPr="0052184F">
        <w:rPr>
          <w:rFonts w:ascii="Times New Roman" w:eastAsia="Times New Roman" w:hAnsi="Times New Roman" w:cs="Times New Roman"/>
          <w:b/>
          <w:color w:val="auto"/>
          <w:lang w:eastAsia="uk-UA" w:bidi="ar-SA"/>
        </w:rPr>
        <w:t>АЛИНИ</w:t>
      </w:r>
      <w:r w:rsidRPr="0052184F">
        <w:rPr>
          <w:rFonts w:ascii="Times New Roman" w:eastAsia="Times New Roman" w:hAnsi="Times New Roman" w:cs="Times New Roman"/>
          <w:b/>
          <w:color w:val="auto"/>
          <w:lang w:val="uk-UA" w:eastAsia="uk-UA" w:bidi="ar-SA"/>
        </w:rPr>
        <w:t>НСКАЯ ШКОЛА</w:t>
      </w:r>
      <w:r w:rsidRPr="0052184F">
        <w:rPr>
          <w:rFonts w:ascii="Times New Roman" w:eastAsia="Times New Roman" w:hAnsi="Times New Roman" w:cs="Times New Roman"/>
          <w:b/>
          <w:color w:val="auto"/>
          <w:lang w:eastAsia="uk-UA" w:bidi="ar-SA"/>
        </w:rPr>
        <w:t xml:space="preserve"> ИМЕНИ М.К. ЧУПИЛКО</w:t>
      </w:r>
      <w:r w:rsidRPr="0052184F">
        <w:rPr>
          <w:rFonts w:ascii="Times New Roman" w:eastAsia="Times New Roman" w:hAnsi="Times New Roman" w:cs="Times New Roman"/>
          <w:b/>
          <w:color w:val="auto"/>
          <w:lang w:val="uk-UA" w:eastAsia="uk-UA" w:bidi="ar-SA"/>
        </w:rPr>
        <w:t xml:space="preserve">» </w:t>
      </w:r>
    </w:p>
    <w:p w:rsidR="0005483B" w:rsidRPr="0052184F" w:rsidRDefault="0005483B" w:rsidP="0005483B">
      <w:pPr>
        <w:widowControl/>
        <w:tabs>
          <w:tab w:val="center" w:pos="4960"/>
        </w:tabs>
        <w:jc w:val="center"/>
        <w:rPr>
          <w:rFonts w:ascii="Times New Roman" w:eastAsia="Times New Roman" w:hAnsi="Times New Roman" w:cs="Times New Roman"/>
          <w:b/>
          <w:color w:val="auto"/>
          <w:lang w:val="uk-UA" w:eastAsia="uk-UA" w:bidi="ar-SA"/>
        </w:rPr>
      </w:pPr>
      <w:r w:rsidRPr="0052184F">
        <w:rPr>
          <w:rFonts w:ascii="Times New Roman" w:eastAsia="Times New Roman" w:hAnsi="Times New Roman" w:cs="Times New Roman"/>
          <w:b/>
          <w:color w:val="auto"/>
          <w:lang w:val="uk-UA" w:eastAsia="uk-UA" w:bidi="ar-SA"/>
        </w:rPr>
        <w:t>КРАСНОГВАРДЕЙСКОГО РАЙОНА</w:t>
      </w:r>
    </w:p>
    <w:p w:rsidR="0005483B" w:rsidRPr="0052184F" w:rsidRDefault="0005483B" w:rsidP="0005483B">
      <w:pPr>
        <w:widowControl/>
        <w:tabs>
          <w:tab w:val="center" w:pos="4960"/>
        </w:tabs>
        <w:jc w:val="center"/>
        <w:rPr>
          <w:rFonts w:ascii="Times New Roman" w:eastAsia="Times New Roman" w:hAnsi="Times New Roman" w:cs="Times New Roman"/>
          <w:b/>
          <w:color w:val="auto"/>
          <w:lang w:val="uk-UA" w:eastAsia="uk-UA" w:bidi="ar-SA"/>
        </w:rPr>
      </w:pPr>
      <w:r w:rsidRPr="0052184F">
        <w:rPr>
          <w:rFonts w:ascii="Times New Roman" w:eastAsia="Times New Roman" w:hAnsi="Times New Roman" w:cs="Times New Roman"/>
          <w:b/>
          <w:color w:val="auto"/>
          <w:lang w:val="uk-UA" w:eastAsia="uk-UA" w:bidi="ar-SA"/>
        </w:rPr>
        <w:t xml:space="preserve"> РЕСПУБЛИКИ КРЫМ </w:t>
      </w:r>
    </w:p>
    <w:p w:rsidR="0005483B" w:rsidRPr="0052184F" w:rsidRDefault="0005483B" w:rsidP="0005483B">
      <w:pPr>
        <w:widowControl/>
        <w:tabs>
          <w:tab w:val="center" w:pos="4960"/>
        </w:tabs>
        <w:jc w:val="center"/>
        <w:rPr>
          <w:rFonts w:ascii="Times New Roman" w:eastAsia="Times New Roman" w:hAnsi="Times New Roman" w:cs="Times New Roman"/>
          <w:b/>
          <w:color w:val="auto"/>
          <w:lang w:val="uk-UA" w:eastAsia="uk-UA" w:bidi="ar-SA"/>
        </w:rPr>
      </w:pPr>
    </w:p>
    <w:p w:rsidR="0005483B" w:rsidRPr="0052184F" w:rsidRDefault="0005483B" w:rsidP="0005483B">
      <w:pPr>
        <w:widowControl/>
        <w:tabs>
          <w:tab w:val="center" w:pos="4960"/>
        </w:tabs>
        <w:jc w:val="center"/>
        <w:rPr>
          <w:rFonts w:ascii="Times New Roman" w:eastAsia="Times New Roman" w:hAnsi="Times New Roman" w:cs="Times New Roman"/>
          <w:b/>
          <w:color w:val="auto"/>
          <w:lang w:eastAsia="uk-UA" w:bidi="ar-SA"/>
        </w:rPr>
      </w:pPr>
      <w:r w:rsidRPr="0052184F">
        <w:rPr>
          <w:rFonts w:ascii="Times New Roman" w:eastAsia="Times New Roman" w:hAnsi="Times New Roman" w:cs="Times New Roman"/>
          <w:b/>
          <w:color w:val="auto"/>
          <w:lang w:eastAsia="uk-UA" w:bidi="ar-SA"/>
        </w:rPr>
        <w:t xml:space="preserve">(МБОУ «КАЛИНИНСКАЯ ШКОЛА ИМЕНИ М.К. ЧУПИЛКО») </w:t>
      </w:r>
    </w:p>
    <w:p w:rsidR="0005483B" w:rsidRPr="0052184F" w:rsidRDefault="0005483B" w:rsidP="0005483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60"/>
          <w:lang w:eastAsia="uk-UA" w:bidi="ar-SA"/>
        </w:rPr>
      </w:pPr>
    </w:p>
    <w:p w:rsidR="0005483B" w:rsidRPr="0052184F" w:rsidRDefault="0005483B" w:rsidP="0005483B">
      <w:pPr>
        <w:widowControl/>
        <w:jc w:val="center"/>
        <w:rPr>
          <w:rFonts w:ascii="Times New Roman" w:eastAsia="Times New Roman" w:hAnsi="Times New Roman" w:cs="Times New Roman"/>
          <w:color w:val="auto"/>
          <w:spacing w:val="30"/>
          <w:lang w:val="uk-UA" w:eastAsia="uk-UA" w:bidi="ar-SA"/>
        </w:rPr>
      </w:pPr>
      <w:r w:rsidRPr="0052184F">
        <w:rPr>
          <w:rFonts w:ascii="Times New Roman" w:eastAsia="Times New Roman" w:hAnsi="Times New Roman" w:cs="Times New Roman"/>
          <w:b/>
          <w:color w:val="auto"/>
          <w:spacing w:val="30"/>
          <w:lang w:eastAsia="uk-UA" w:bidi="ar-SA"/>
        </w:rPr>
        <w:t xml:space="preserve">ПРИКАЗ </w:t>
      </w:r>
    </w:p>
    <w:p w:rsidR="0005483B" w:rsidRPr="0052184F" w:rsidRDefault="0005483B" w:rsidP="0005483B">
      <w:pPr>
        <w:widowControl/>
        <w:rPr>
          <w:rFonts w:ascii="Times New Roman" w:eastAsia="Times New Roman" w:hAnsi="Times New Roman" w:cs="Times New Roman"/>
          <w:b/>
          <w:bCs/>
          <w:color w:val="auto"/>
          <w:lang w:eastAsia="uk-UA" w:bidi="ar-SA"/>
        </w:rPr>
      </w:pPr>
    </w:p>
    <w:p w:rsidR="0005483B" w:rsidRPr="0052184F" w:rsidRDefault="0005483B" w:rsidP="0005483B">
      <w:pPr>
        <w:widowControl/>
        <w:jc w:val="both"/>
        <w:rPr>
          <w:rFonts w:ascii="Times New Roman" w:eastAsia="Times New Roman" w:hAnsi="Times New Roman" w:cs="Times New Roman"/>
          <w:color w:val="auto"/>
          <w:lang w:eastAsia="uk-UA" w:bidi="ar-SA"/>
        </w:rPr>
      </w:pPr>
      <w:r w:rsidRPr="0052184F">
        <w:rPr>
          <w:rFonts w:ascii="Times New Roman" w:eastAsia="Times New Roman" w:hAnsi="Times New Roman" w:cs="Times New Roman"/>
          <w:bCs/>
          <w:color w:val="auto"/>
          <w:lang w:val="uk-UA" w:eastAsia="uk-UA" w:bidi="ar-SA"/>
        </w:rPr>
        <w:t>«____»__________20</w:t>
      </w:r>
      <w:r w:rsidRPr="0052184F">
        <w:rPr>
          <w:rFonts w:ascii="Times New Roman" w:eastAsia="Times New Roman" w:hAnsi="Times New Roman" w:cs="Times New Roman"/>
          <w:bCs/>
          <w:color w:val="auto"/>
          <w:lang w:eastAsia="uk-UA" w:bidi="ar-SA"/>
        </w:rPr>
        <w:t>2__</w:t>
      </w:r>
      <w:r w:rsidRPr="0052184F">
        <w:rPr>
          <w:rFonts w:ascii="Times New Roman" w:eastAsia="Times New Roman" w:hAnsi="Times New Roman" w:cs="Times New Roman"/>
          <w:bCs/>
          <w:color w:val="auto"/>
          <w:lang w:val="uk-UA" w:eastAsia="uk-UA" w:bidi="ar-SA"/>
        </w:rPr>
        <w:t xml:space="preserve">г.       </w:t>
      </w:r>
      <w:r w:rsidRPr="0052184F">
        <w:rPr>
          <w:rFonts w:ascii="Times New Roman" w:eastAsia="Times New Roman" w:hAnsi="Times New Roman" w:cs="Times New Roman"/>
          <w:bCs/>
          <w:color w:val="auto"/>
          <w:lang w:eastAsia="uk-UA" w:bidi="ar-SA"/>
        </w:rPr>
        <w:t xml:space="preserve">                                                            </w:t>
      </w:r>
      <w:r w:rsidRPr="0052184F">
        <w:rPr>
          <w:rFonts w:ascii="Times New Roman" w:eastAsia="Times New Roman" w:hAnsi="Times New Roman" w:cs="Times New Roman"/>
          <w:bCs/>
          <w:color w:val="auto"/>
          <w:lang w:val="uk-UA" w:eastAsia="uk-UA" w:bidi="ar-SA"/>
        </w:rPr>
        <w:t xml:space="preserve"> №_____</w:t>
      </w:r>
      <w:r w:rsidRPr="0052184F">
        <w:rPr>
          <w:rFonts w:ascii="Times New Roman" w:eastAsia="Times New Roman" w:hAnsi="Times New Roman" w:cs="Times New Roman"/>
          <w:color w:val="auto"/>
          <w:lang w:eastAsia="uk-UA" w:bidi="ar-SA"/>
        </w:rPr>
        <w:t>од</w:t>
      </w:r>
    </w:p>
    <w:p w:rsidR="0005483B" w:rsidRPr="0052184F" w:rsidRDefault="0005483B" w:rsidP="0005483B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uk-UA" w:bidi="ar-SA"/>
        </w:rPr>
      </w:pPr>
      <w:r w:rsidRPr="0052184F">
        <w:rPr>
          <w:rFonts w:ascii="Times New Roman" w:eastAsia="Times New Roman" w:hAnsi="Times New Roman" w:cs="Times New Roman"/>
          <w:color w:val="auto"/>
          <w:lang w:eastAsia="uk-UA" w:bidi="ar-SA"/>
        </w:rPr>
        <w:t>с. Калинино</w:t>
      </w:r>
    </w:p>
    <w:p w:rsidR="0005483B" w:rsidRDefault="0005483B" w:rsidP="0005483B">
      <w:pPr>
        <w:ind w:right="4740"/>
        <w:jc w:val="both"/>
        <w:rPr>
          <w:rFonts w:ascii="Times New Roman" w:hAnsi="Times New Roman" w:cs="Times New Roman"/>
          <w:b/>
        </w:rPr>
      </w:pPr>
    </w:p>
    <w:p w:rsidR="0005483B" w:rsidRPr="0052184F" w:rsidRDefault="0005483B" w:rsidP="0005483B">
      <w:pPr>
        <w:ind w:right="4740"/>
        <w:jc w:val="both"/>
        <w:rPr>
          <w:rFonts w:ascii="Times New Roman" w:hAnsi="Times New Roman" w:cs="Times New Roman"/>
        </w:rPr>
      </w:pPr>
      <w:r w:rsidRPr="0005483B">
        <w:rPr>
          <w:rFonts w:ascii="Times New Roman" w:hAnsi="Times New Roman" w:cs="Times New Roman"/>
          <w:b/>
        </w:rPr>
        <w:t xml:space="preserve">Об организации работы по повышению функциональной грамотности </w:t>
      </w:r>
      <w:proofErr w:type="gramStart"/>
      <w:r w:rsidRPr="0005483B">
        <w:rPr>
          <w:rFonts w:ascii="Times New Roman" w:hAnsi="Times New Roman" w:cs="Times New Roman"/>
          <w:b/>
        </w:rPr>
        <w:t>обучающихся</w:t>
      </w:r>
      <w:proofErr w:type="gramEnd"/>
      <w:r w:rsidRPr="0005483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в </w:t>
      </w:r>
      <w:r w:rsidRPr="007E49EC">
        <w:rPr>
          <w:rFonts w:ascii="Times New Roman" w:hAnsi="Times New Roman" w:cs="Times New Roman"/>
          <w:b/>
        </w:rPr>
        <w:t>МБОУ «Калининская школа имени М.К.Чупилко»</w:t>
      </w:r>
      <w:r>
        <w:rPr>
          <w:rFonts w:ascii="Times New Roman" w:hAnsi="Times New Roman" w:cs="Times New Roman"/>
          <w:b/>
        </w:rPr>
        <w:t xml:space="preserve"> в  </w:t>
      </w:r>
      <w:r w:rsidRPr="0005483B">
        <w:rPr>
          <w:rFonts w:ascii="Times New Roman" w:hAnsi="Times New Roman" w:cs="Times New Roman"/>
          <w:b/>
        </w:rPr>
        <w:t xml:space="preserve">2024/2025 </w:t>
      </w:r>
      <w:r>
        <w:rPr>
          <w:rFonts w:ascii="Times New Roman" w:hAnsi="Times New Roman" w:cs="Times New Roman"/>
          <w:b/>
        </w:rPr>
        <w:t>учебном году</w:t>
      </w:r>
    </w:p>
    <w:p w:rsidR="002A119F" w:rsidRDefault="002A119F"/>
    <w:p w:rsidR="0005483B" w:rsidRPr="0005483B" w:rsidRDefault="0005483B" w:rsidP="0005483B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В</w:t>
      </w:r>
      <w:r w:rsidRPr="004C21D5">
        <w:rPr>
          <w:rFonts w:ascii="Times New Roman" w:hAnsi="Times New Roman" w:cs="Times New Roman"/>
        </w:rPr>
        <w:t xml:space="preserve"> соответствии с приказом Министерства образования, науки и молодежи Республики Крым от 08.10.2024 № 1561 «Об организации работы по повышению функциональной грамотности», </w:t>
      </w:r>
      <w:r>
        <w:rPr>
          <w:rFonts w:ascii="Times New Roman" w:hAnsi="Times New Roman" w:cs="Times New Roman"/>
        </w:rPr>
        <w:t xml:space="preserve">приказом </w:t>
      </w:r>
      <w:proofErr w:type="gramStart"/>
      <w:r>
        <w:rPr>
          <w:rFonts w:ascii="Times New Roman" w:hAnsi="Times New Roman" w:cs="Times New Roman"/>
        </w:rPr>
        <w:t>управления образования Администрации Красногвардейского района Республики</w:t>
      </w:r>
      <w:proofErr w:type="gramEnd"/>
      <w:r>
        <w:rPr>
          <w:rFonts w:ascii="Times New Roman" w:hAnsi="Times New Roman" w:cs="Times New Roman"/>
        </w:rPr>
        <w:t xml:space="preserve"> Крым «</w:t>
      </w:r>
      <w:r w:rsidRPr="0005483B">
        <w:rPr>
          <w:rFonts w:ascii="Times New Roman" w:hAnsi="Times New Roman" w:cs="Times New Roman"/>
        </w:rPr>
        <w:t>Об организации работы по повышению функциональной грамотности обучающихся</w:t>
      </w:r>
      <w:r>
        <w:rPr>
          <w:rFonts w:ascii="Times New Roman" w:hAnsi="Times New Roman" w:cs="Times New Roman"/>
        </w:rPr>
        <w:t xml:space="preserve"> </w:t>
      </w:r>
      <w:r w:rsidRPr="0005483B">
        <w:rPr>
          <w:rFonts w:ascii="Times New Roman" w:hAnsi="Times New Roman" w:cs="Times New Roman"/>
        </w:rPr>
        <w:t>общеобразовательных учреждений Красногвардейского района</w:t>
      </w:r>
    </w:p>
    <w:p w:rsidR="0005483B" w:rsidRDefault="0005483B" w:rsidP="0005483B">
      <w:pPr>
        <w:ind w:left="142"/>
        <w:jc w:val="both"/>
        <w:rPr>
          <w:rFonts w:ascii="Times New Roman" w:hAnsi="Times New Roman" w:cs="Times New Roman"/>
        </w:rPr>
      </w:pPr>
      <w:r w:rsidRPr="0005483B">
        <w:rPr>
          <w:rFonts w:ascii="Times New Roman" w:hAnsi="Times New Roman" w:cs="Times New Roman"/>
        </w:rPr>
        <w:t>в 2024/2025 учебном году</w:t>
      </w:r>
      <w:r>
        <w:rPr>
          <w:rFonts w:ascii="Times New Roman" w:hAnsi="Times New Roman" w:cs="Times New Roman"/>
        </w:rPr>
        <w:t>»  от   543 от 10.10.2024г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r w:rsidRPr="004C21D5">
        <w:rPr>
          <w:rFonts w:ascii="Times New Roman" w:hAnsi="Times New Roman" w:cs="Times New Roman"/>
        </w:rPr>
        <w:t xml:space="preserve">в рамках реализации мероприятий национального проекта «Образование» в </w:t>
      </w:r>
      <w:r w:rsidRPr="0005483B">
        <w:rPr>
          <w:rFonts w:ascii="Times New Roman" w:hAnsi="Times New Roman" w:cs="Times New Roman"/>
        </w:rPr>
        <w:t>МБОУ «Калининская школа имени М.К.Чупилко»</w:t>
      </w:r>
    </w:p>
    <w:p w:rsidR="0005483B" w:rsidRDefault="0005483B" w:rsidP="0005483B">
      <w:pPr>
        <w:ind w:left="142"/>
        <w:jc w:val="both"/>
        <w:rPr>
          <w:rFonts w:ascii="Times New Roman" w:hAnsi="Times New Roman" w:cs="Times New Roman"/>
          <w:b/>
        </w:rPr>
      </w:pPr>
    </w:p>
    <w:p w:rsidR="0005483B" w:rsidRDefault="0005483B" w:rsidP="0005483B">
      <w:pPr>
        <w:ind w:left="142"/>
        <w:jc w:val="both"/>
        <w:rPr>
          <w:rFonts w:ascii="Times New Roman" w:hAnsi="Times New Roman" w:cs="Times New Roman"/>
          <w:b/>
        </w:rPr>
      </w:pPr>
      <w:r w:rsidRPr="0005483B">
        <w:rPr>
          <w:rFonts w:ascii="Times New Roman" w:hAnsi="Times New Roman" w:cs="Times New Roman"/>
          <w:b/>
        </w:rPr>
        <w:t>ПРИКАЗЫВАЮ:</w:t>
      </w:r>
    </w:p>
    <w:p w:rsidR="0005483B" w:rsidRDefault="0005483B" w:rsidP="0005483B">
      <w:pPr>
        <w:ind w:left="142"/>
        <w:jc w:val="both"/>
        <w:rPr>
          <w:rFonts w:ascii="Times New Roman" w:hAnsi="Times New Roman" w:cs="Times New Roman"/>
          <w:b/>
        </w:rPr>
      </w:pPr>
    </w:p>
    <w:p w:rsidR="0005483B" w:rsidRPr="0005483B" w:rsidRDefault="0005483B" w:rsidP="0005483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5483B">
        <w:rPr>
          <w:rFonts w:ascii="Times New Roman" w:hAnsi="Times New Roman" w:cs="Times New Roman"/>
        </w:rPr>
        <w:t xml:space="preserve">Утвердить план мероприятий («Дорожную карту») по формированию и оценке функциональной грамотности обучающихся МБОУ «Калининская школа имени М.К.Чупилко» </w:t>
      </w:r>
      <w:r>
        <w:rPr>
          <w:rFonts w:ascii="Times New Roman" w:hAnsi="Times New Roman" w:cs="Times New Roman"/>
        </w:rPr>
        <w:t xml:space="preserve"> </w:t>
      </w:r>
      <w:r w:rsidRPr="0005483B">
        <w:rPr>
          <w:rFonts w:ascii="Times New Roman" w:hAnsi="Times New Roman" w:cs="Times New Roman"/>
        </w:rPr>
        <w:t>на 2024/2025 учебный год согласно приложению 1 (прилагается).</w:t>
      </w:r>
    </w:p>
    <w:p w:rsidR="0005483B" w:rsidRDefault="0005483B" w:rsidP="0005483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5483B">
        <w:rPr>
          <w:rFonts w:ascii="Times New Roman" w:hAnsi="Times New Roman" w:cs="Times New Roman"/>
        </w:rPr>
        <w:t xml:space="preserve">Назначить </w:t>
      </w:r>
      <w:proofErr w:type="gramStart"/>
      <w:r w:rsidRPr="0005483B">
        <w:rPr>
          <w:rFonts w:ascii="Times New Roman" w:hAnsi="Times New Roman" w:cs="Times New Roman"/>
        </w:rPr>
        <w:t>ответственным</w:t>
      </w:r>
      <w:proofErr w:type="gramEnd"/>
      <w:r w:rsidRPr="0005483B">
        <w:rPr>
          <w:rFonts w:ascii="Times New Roman" w:hAnsi="Times New Roman" w:cs="Times New Roman"/>
        </w:rPr>
        <w:t xml:space="preserve"> за реализацию мероприятий по формированию и оценке функциональной грамотности обучающихся</w:t>
      </w:r>
      <w:r w:rsidRPr="0005483B">
        <w:t xml:space="preserve"> </w:t>
      </w:r>
      <w:r>
        <w:rPr>
          <w:rFonts w:ascii="Times New Roman" w:hAnsi="Times New Roman" w:cs="Times New Roman"/>
        </w:rPr>
        <w:t>заместителя</w:t>
      </w:r>
      <w:r w:rsidRPr="0005483B">
        <w:rPr>
          <w:rFonts w:ascii="Times New Roman" w:hAnsi="Times New Roman" w:cs="Times New Roman"/>
        </w:rPr>
        <w:t xml:space="preserve">  директора Смирнов</w:t>
      </w:r>
      <w:r>
        <w:rPr>
          <w:rFonts w:ascii="Times New Roman" w:hAnsi="Times New Roman" w:cs="Times New Roman"/>
        </w:rPr>
        <w:t>у</w:t>
      </w:r>
      <w:r w:rsidRPr="0005483B">
        <w:rPr>
          <w:rFonts w:ascii="Times New Roman" w:hAnsi="Times New Roman" w:cs="Times New Roman"/>
        </w:rPr>
        <w:t xml:space="preserve"> Т.Н.</w:t>
      </w:r>
    </w:p>
    <w:p w:rsidR="0005483B" w:rsidRDefault="0005483B" w:rsidP="0005483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05483B">
        <w:rPr>
          <w:rFonts w:ascii="Times New Roman" w:hAnsi="Times New Roman" w:cs="Times New Roman"/>
        </w:rPr>
        <w:t xml:space="preserve">Заместителю </w:t>
      </w:r>
      <w:r>
        <w:rPr>
          <w:rFonts w:ascii="Times New Roman" w:hAnsi="Times New Roman" w:cs="Times New Roman"/>
        </w:rPr>
        <w:t xml:space="preserve"> директора Смирновой Т.Н.</w:t>
      </w:r>
      <w:r w:rsidRPr="0005483B">
        <w:rPr>
          <w:rFonts w:ascii="Times New Roman" w:hAnsi="Times New Roman" w:cs="Times New Roman"/>
        </w:rPr>
        <w:t xml:space="preserve"> </w:t>
      </w:r>
    </w:p>
    <w:p w:rsidR="0005483B" w:rsidRDefault="0005483B" w:rsidP="0005483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Pr="0005483B">
        <w:rPr>
          <w:rFonts w:ascii="Times New Roman" w:hAnsi="Times New Roman" w:cs="Times New Roman"/>
        </w:rPr>
        <w:t xml:space="preserve">обеспечить реализацию плана мероприятий («Дорожной карты») по формированию и оценке функциональной грамотности обучающихся МБОУ «Калининская школа имени М.К.Чупилко» </w:t>
      </w:r>
      <w:r>
        <w:rPr>
          <w:rFonts w:ascii="Times New Roman" w:hAnsi="Times New Roman" w:cs="Times New Roman"/>
        </w:rPr>
        <w:t xml:space="preserve"> на 2024/2025 учебный год;</w:t>
      </w:r>
    </w:p>
    <w:p w:rsidR="0005483B" w:rsidRDefault="0005483B" w:rsidP="0005483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05483B">
        <w:rPr>
          <w:rFonts w:ascii="Times New Roman" w:hAnsi="Times New Roman" w:cs="Times New Roman"/>
        </w:rPr>
        <w:t>обеспечить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грамотности.</w:t>
      </w:r>
    </w:p>
    <w:p w:rsidR="005A4F9F" w:rsidRPr="00857150" w:rsidRDefault="005A4F9F" w:rsidP="005A4F9F">
      <w:pPr>
        <w:spacing w:line="0" w:lineRule="atLeast"/>
        <w:rPr>
          <w:rFonts w:ascii="Times New Roman" w:eastAsia="Calibri" w:hAnsi="Times New Roman" w:cs="Times New Roman"/>
        </w:rPr>
      </w:pPr>
      <w:r w:rsidRPr="00857150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.3</w:t>
      </w:r>
      <w:r w:rsidRPr="00857150">
        <w:rPr>
          <w:rFonts w:ascii="Times New Roman" w:eastAsia="Calibri" w:hAnsi="Times New Roman" w:cs="Times New Roman"/>
        </w:rPr>
        <w:t xml:space="preserve">.Своевременно обновлять  информационный стенд и официальный сайт школы по вопросам </w:t>
      </w:r>
      <w:r w:rsidRPr="005A4F9F">
        <w:rPr>
          <w:rFonts w:ascii="Times New Roman" w:eastAsia="Calibri" w:hAnsi="Times New Roman" w:cs="Times New Roman"/>
        </w:rPr>
        <w:t xml:space="preserve">формированию и оценке функциональной грамотности </w:t>
      </w:r>
      <w:r w:rsidRPr="00857150">
        <w:rPr>
          <w:rFonts w:ascii="Times New Roman" w:eastAsia="Calibri" w:hAnsi="Times New Roman" w:cs="Times New Roman"/>
        </w:rPr>
        <w:t>(по мере поступления новых информационно-разъяснительных, наглядных и методических материалов).</w:t>
      </w:r>
    </w:p>
    <w:p w:rsidR="005A4F9F" w:rsidRPr="00857150" w:rsidRDefault="005A4F9F" w:rsidP="005A4F9F">
      <w:pPr>
        <w:spacing w:line="0" w:lineRule="atLeast"/>
        <w:rPr>
          <w:rFonts w:ascii="Times New Roman" w:eastAsia="Calibri" w:hAnsi="Times New Roman" w:cs="Times New Roman"/>
        </w:rPr>
      </w:pPr>
      <w:r w:rsidRPr="00857150">
        <w:rPr>
          <w:rFonts w:ascii="Times New Roman" w:eastAsia="Calibri" w:hAnsi="Times New Roman" w:cs="Times New Roman"/>
        </w:rPr>
        <w:t>4.</w:t>
      </w:r>
      <w:proofErr w:type="gramStart"/>
      <w:r w:rsidRPr="00857150">
        <w:rPr>
          <w:rFonts w:ascii="Times New Roman" w:eastAsia="Calibri" w:hAnsi="Times New Roman" w:cs="Times New Roman"/>
        </w:rPr>
        <w:t>Контроль за</w:t>
      </w:r>
      <w:proofErr w:type="gramEnd"/>
      <w:r w:rsidRPr="00857150">
        <w:rPr>
          <w:rFonts w:ascii="Times New Roman" w:eastAsia="Calibri" w:hAnsi="Times New Roman" w:cs="Times New Roman"/>
        </w:rPr>
        <w:t xml:space="preserve"> исполнением приказа оставляю за собой.</w:t>
      </w:r>
    </w:p>
    <w:p w:rsidR="005A4F9F" w:rsidRPr="00857150" w:rsidRDefault="005A4F9F" w:rsidP="005A4F9F">
      <w:pPr>
        <w:spacing w:line="0" w:lineRule="atLeast"/>
        <w:rPr>
          <w:rFonts w:ascii="Times New Roman" w:eastAsia="Calibri" w:hAnsi="Times New Roman" w:cs="Times New Roman"/>
        </w:rPr>
      </w:pPr>
    </w:p>
    <w:p w:rsidR="005A4F9F" w:rsidRPr="00857150" w:rsidRDefault="005A4F9F" w:rsidP="005A4F9F">
      <w:pPr>
        <w:spacing w:line="0" w:lineRule="atLeast"/>
        <w:rPr>
          <w:rFonts w:ascii="Times New Roman" w:eastAsia="Calibri" w:hAnsi="Times New Roman" w:cs="Times New Roman"/>
          <w:b/>
        </w:rPr>
      </w:pPr>
      <w:r w:rsidRPr="00857150">
        <w:rPr>
          <w:rFonts w:ascii="Times New Roman" w:eastAsia="Calibri" w:hAnsi="Times New Roman" w:cs="Times New Roman"/>
          <w:b/>
        </w:rPr>
        <w:t xml:space="preserve">Директор                                                                                                           </w:t>
      </w:r>
      <w:proofErr w:type="spellStart"/>
      <w:r w:rsidRPr="00857150">
        <w:rPr>
          <w:rFonts w:ascii="Times New Roman" w:eastAsia="Calibri" w:hAnsi="Times New Roman" w:cs="Times New Roman"/>
          <w:b/>
        </w:rPr>
        <w:t>Н.В.Кузьмич</w:t>
      </w:r>
      <w:proofErr w:type="spellEnd"/>
    </w:p>
    <w:p w:rsidR="005A4F9F" w:rsidRPr="00857150" w:rsidRDefault="005A4F9F" w:rsidP="005A4F9F">
      <w:pPr>
        <w:spacing w:line="0" w:lineRule="atLeast"/>
        <w:rPr>
          <w:rFonts w:ascii="Times New Roman" w:eastAsia="Times New Roman" w:hAnsi="Times New Roman" w:cs="Times New Roman"/>
        </w:rPr>
      </w:pPr>
    </w:p>
    <w:p w:rsidR="005A4F9F" w:rsidRDefault="005A4F9F" w:rsidP="005A4F9F">
      <w:pPr>
        <w:spacing w:line="0" w:lineRule="atLeast"/>
        <w:rPr>
          <w:rFonts w:ascii="Times New Roman" w:eastAsia="Times New Roman" w:hAnsi="Times New Roman" w:cs="Times New Roman"/>
        </w:rPr>
      </w:pPr>
      <w:r w:rsidRPr="00857150">
        <w:rPr>
          <w:rFonts w:ascii="Times New Roman" w:eastAsia="Times New Roman" w:hAnsi="Times New Roman" w:cs="Times New Roman"/>
        </w:rPr>
        <w:t xml:space="preserve">С приказом ознакомлена                                                                      </w:t>
      </w:r>
      <w:proofErr w:type="spellStart"/>
      <w:r w:rsidRPr="00857150">
        <w:rPr>
          <w:rFonts w:ascii="Times New Roman" w:eastAsia="Times New Roman" w:hAnsi="Times New Roman" w:cs="Times New Roman"/>
        </w:rPr>
        <w:t>Т.Н.Смирнова</w:t>
      </w:r>
      <w:proofErr w:type="spellEnd"/>
    </w:p>
    <w:p w:rsidR="005A4F9F" w:rsidRPr="005A4F9F" w:rsidRDefault="005A4F9F" w:rsidP="005A4F9F">
      <w:pPr>
        <w:rPr>
          <w:rFonts w:ascii="Times New Roman" w:eastAsia="Times New Roman" w:hAnsi="Times New Roman" w:cs="Times New Roman"/>
        </w:rPr>
      </w:pPr>
    </w:p>
    <w:p w:rsidR="005A4F9F" w:rsidRDefault="005A4F9F" w:rsidP="005A4F9F">
      <w:pPr>
        <w:rPr>
          <w:rFonts w:ascii="Times New Roman" w:eastAsia="Times New Roman" w:hAnsi="Times New Roman" w:cs="Times New Roman"/>
        </w:rPr>
      </w:pPr>
    </w:p>
    <w:p w:rsidR="005A4F9F" w:rsidRDefault="005A4F9F" w:rsidP="0005483B">
      <w:pPr>
        <w:pStyle w:val="a3"/>
        <w:jc w:val="both"/>
        <w:rPr>
          <w:rFonts w:ascii="Times New Roman" w:hAnsi="Times New Roman" w:cs="Times New Roman"/>
        </w:rPr>
        <w:sectPr w:rsidR="005A4F9F" w:rsidSect="005A4F9F">
          <w:headerReference w:type="default" r:id="rId8"/>
          <w:pgSz w:w="11906" w:h="16838"/>
          <w:pgMar w:top="1134" w:right="851" w:bottom="1134" w:left="1276" w:header="426" w:footer="709" w:gutter="0"/>
          <w:cols w:space="708"/>
          <w:titlePg/>
          <w:docGrid w:linePitch="360"/>
        </w:sectPr>
      </w:pPr>
      <w:bookmarkStart w:id="0" w:name="_GoBack"/>
      <w:bookmarkEnd w:id="0"/>
    </w:p>
    <w:p w:rsidR="0005483B" w:rsidRDefault="0005483B" w:rsidP="0005483B">
      <w:pPr>
        <w:pStyle w:val="a3"/>
        <w:jc w:val="both"/>
        <w:rPr>
          <w:rFonts w:ascii="Times New Roman" w:hAnsi="Times New Roman" w:cs="Times New Roman"/>
        </w:rPr>
      </w:pPr>
    </w:p>
    <w:p w:rsidR="001B264D" w:rsidRDefault="001B264D" w:rsidP="001B264D">
      <w:pPr>
        <w:ind w:left="10900"/>
        <w:rPr>
          <w:rFonts w:ascii="Times New Roman" w:eastAsia="Times New Roman" w:hAnsi="Times New Roman" w:cs="Times New Roman"/>
        </w:rPr>
      </w:pPr>
      <w:r w:rsidRPr="001B264D">
        <w:rPr>
          <w:rFonts w:ascii="Times New Roman" w:eastAsia="Times New Roman" w:hAnsi="Times New Roman" w:cs="Times New Roman"/>
          <w:u w:val="single"/>
        </w:rPr>
        <w:t>10.2024</w:t>
      </w:r>
      <w:r w:rsidRPr="001B264D">
        <w:rPr>
          <w:rFonts w:ascii="Times New Roman" w:eastAsia="Times New Roman" w:hAnsi="Times New Roman" w:cs="Times New Roman"/>
        </w:rPr>
        <w:t xml:space="preserve"> № 543</w:t>
      </w:r>
    </w:p>
    <w:p w:rsidR="001B264D" w:rsidRPr="001B264D" w:rsidRDefault="001B264D" w:rsidP="001B264D">
      <w:pPr>
        <w:rPr>
          <w:rFonts w:ascii="Times New Roman" w:eastAsia="Times New Roman" w:hAnsi="Times New Roman" w:cs="Times New Roman"/>
        </w:rPr>
      </w:pPr>
    </w:p>
    <w:p w:rsidR="001B264D" w:rsidRPr="001B264D" w:rsidRDefault="001B264D" w:rsidP="001B264D">
      <w:pPr>
        <w:pStyle w:val="a3"/>
        <w:jc w:val="center"/>
        <w:rPr>
          <w:rFonts w:ascii="Times New Roman" w:hAnsi="Times New Roman" w:cs="Times New Roman"/>
          <w:b/>
          <w:bCs/>
        </w:rPr>
      </w:pPr>
      <w:bookmarkStart w:id="1" w:name="bookmark0"/>
      <w:r w:rsidRPr="001B264D">
        <w:rPr>
          <w:rFonts w:ascii="Times New Roman" w:hAnsi="Times New Roman" w:cs="Times New Roman"/>
          <w:b/>
          <w:bCs/>
        </w:rPr>
        <w:t>План мероприятий</w:t>
      </w:r>
      <w:r>
        <w:rPr>
          <w:rFonts w:ascii="Times New Roman" w:hAnsi="Times New Roman" w:cs="Times New Roman"/>
          <w:b/>
          <w:bCs/>
        </w:rPr>
        <w:t xml:space="preserve"> </w:t>
      </w:r>
      <w:r w:rsidRPr="001B264D">
        <w:rPr>
          <w:rFonts w:ascii="Times New Roman" w:hAnsi="Times New Roman" w:cs="Times New Roman"/>
          <w:b/>
          <w:bCs/>
        </w:rPr>
        <w:t>(«Дорожная карта»)</w:t>
      </w:r>
      <w:bookmarkEnd w:id="1"/>
    </w:p>
    <w:p w:rsidR="001B264D" w:rsidRDefault="001B264D" w:rsidP="001B264D">
      <w:pPr>
        <w:pStyle w:val="a3"/>
        <w:jc w:val="center"/>
        <w:rPr>
          <w:rFonts w:ascii="Times New Roman" w:hAnsi="Times New Roman" w:cs="Times New Roman"/>
          <w:b/>
          <w:bCs/>
        </w:rPr>
      </w:pPr>
      <w:bookmarkStart w:id="2" w:name="bookmark1"/>
      <w:r w:rsidRPr="001B264D">
        <w:rPr>
          <w:rFonts w:ascii="Times New Roman" w:hAnsi="Times New Roman" w:cs="Times New Roman"/>
          <w:b/>
          <w:bCs/>
        </w:rPr>
        <w:t xml:space="preserve">по формированию и оценке функциональной грамотности </w:t>
      </w:r>
      <w:proofErr w:type="gramStart"/>
      <w:r w:rsidRPr="001B264D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1B264D">
        <w:rPr>
          <w:rFonts w:ascii="Times New Roman" w:hAnsi="Times New Roman" w:cs="Times New Roman"/>
          <w:b/>
          <w:bCs/>
        </w:rPr>
        <w:t xml:space="preserve"> </w:t>
      </w:r>
    </w:p>
    <w:p w:rsidR="001B264D" w:rsidRPr="001B264D" w:rsidRDefault="001B264D" w:rsidP="001B264D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1B264D">
        <w:rPr>
          <w:rFonts w:ascii="Times New Roman" w:hAnsi="Times New Roman" w:cs="Times New Roman"/>
          <w:b/>
          <w:bCs/>
        </w:rPr>
        <w:t>МБОУ «Калининская школа имени М.К.Чупилко»  на 2024/2025 учебный год</w:t>
      </w:r>
      <w:bookmarkEnd w:id="2"/>
    </w:p>
    <w:tbl>
      <w:tblPr>
        <w:tblOverlap w:val="never"/>
        <w:tblW w:w="150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5246"/>
        <w:gridCol w:w="2126"/>
        <w:gridCol w:w="2410"/>
        <w:gridCol w:w="4301"/>
      </w:tblGrid>
      <w:tr w:rsidR="001B264D" w:rsidRPr="001B264D" w:rsidTr="00665CF6">
        <w:trPr>
          <w:trHeight w:hRule="exact" w:val="56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  <w:b/>
                <w:bCs/>
              </w:rPr>
              <w:t>№ п. п.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  <w:b/>
                <w:bCs/>
              </w:rPr>
              <w:t>Планируемый результат</w:t>
            </w:r>
          </w:p>
        </w:tc>
      </w:tr>
      <w:tr w:rsidR="001B264D" w:rsidRPr="001B264D" w:rsidTr="00665CF6">
        <w:trPr>
          <w:trHeight w:hRule="exact" w:val="307"/>
          <w:jc w:val="center"/>
        </w:trPr>
        <w:tc>
          <w:tcPr>
            <w:tcW w:w="150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  <w:b/>
                <w:bCs/>
              </w:rPr>
              <w:t>I. Организационно-управленческая деятельность</w:t>
            </w:r>
          </w:p>
        </w:tc>
      </w:tr>
      <w:tr w:rsidR="001B264D" w:rsidRPr="001B264D" w:rsidTr="00665CF6">
        <w:trPr>
          <w:trHeight w:hRule="exact" w:val="173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>Разработка и утверждение Плана мероприятий («Дорожной карты») по формированию и оценке функциональной грамотности обучающихся МБОУ «Калининская школа имени М.К.Чупилко»   на 2024/2025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>Сентябрь 2024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>Управление</w:t>
            </w:r>
          </w:p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>образования</w:t>
            </w:r>
          </w:p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>Администрации</w:t>
            </w:r>
          </w:p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>Красногвардейского</w:t>
            </w:r>
          </w:p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>района</w:t>
            </w:r>
          </w:p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>МКУ «ЦИМОУО»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4D" w:rsidRPr="001B264D" w:rsidRDefault="001B264D" w:rsidP="001B264D">
            <w:pPr>
              <w:pStyle w:val="a3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>Утвержден План мероприятий («Дорожная карта») по формированию и оценке функциональной грамотности обучающихся МБОУ «Калининская школа имени М.К.Чупилко»  на 2024/2025 учебный год</w:t>
            </w:r>
          </w:p>
        </w:tc>
      </w:tr>
      <w:tr w:rsidR="001B264D" w:rsidRPr="001B264D" w:rsidTr="00665CF6">
        <w:trPr>
          <w:trHeight w:hRule="exact" w:val="170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>Разработка и утверждение планов мероприятий («Дорожной карты») по формированию и оценке функциональной грамотности обучающихся МБОУ «Калининская школа имени М.К.Чупилко»  на 2024/2025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>Сентябрь 2024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>Общеобразовательные</w:t>
            </w:r>
          </w:p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4D" w:rsidRPr="001B264D" w:rsidRDefault="001B264D" w:rsidP="001B264D">
            <w:pPr>
              <w:pStyle w:val="a3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>Утверждены Планы мероприятий («Дорожные карты») по формированию и оценке функциональной грамотности обучающихся в МБОУ «Калининская школа имени М.К.Чупилко»  на 2024/2025 учебный год</w:t>
            </w:r>
          </w:p>
        </w:tc>
      </w:tr>
      <w:tr w:rsidR="001B264D" w:rsidRPr="001B264D" w:rsidTr="00665CF6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 xml:space="preserve">Мероприятия, направленные на формирование и оценку функциональной грамотности </w:t>
            </w:r>
            <w:proofErr w:type="gramStart"/>
            <w:r w:rsidRPr="001B264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B264D">
              <w:rPr>
                <w:rFonts w:ascii="Times New Roman" w:hAnsi="Times New Roman" w:cs="Times New Roman"/>
              </w:rPr>
              <w:t xml:space="preserve"> МБОУ «Калининская школа имени М.К.Чупилко»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 xml:space="preserve">МКУ «ЦИМОУО», </w:t>
            </w:r>
            <w:proofErr w:type="spellStart"/>
            <w:proofErr w:type="gramStart"/>
            <w:r w:rsidRPr="001B264D">
              <w:rPr>
                <w:rFonts w:ascii="Times New Roman" w:hAnsi="Times New Roman" w:cs="Times New Roman"/>
              </w:rPr>
              <w:t>общеобразовательны</w:t>
            </w:r>
            <w:proofErr w:type="spellEnd"/>
            <w:r w:rsidRPr="001B264D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1B264D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264D" w:rsidRPr="001B264D" w:rsidRDefault="001B264D" w:rsidP="001B2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64D">
              <w:rPr>
                <w:rFonts w:ascii="Times New Roman" w:hAnsi="Times New Roman" w:cs="Times New Roman"/>
              </w:rPr>
              <w:t xml:space="preserve">Проведены мероприятия по формированию функциональной грамотности </w:t>
            </w:r>
            <w:proofErr w:type="gramStart"/>
            <w:r w:rsidRPr="001B264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B264D">
              <w:rPr>
                <w:rFonts w:ascii="Times New Roman" w:hAnsi="Times New Roman" w:cs="Times New Roman"/>
              </w:rPr>
              <w:t xml:space="preserve"> на уровне МБОУ «Калининская школа имени М.К.Чупилко»  </w:t>
            </w:r>
          </w:p>
        </w:tc>
      </w:tr>
      <w:tr w:rsidR="00665CF6" w:rsidRPr="001B264D" w:rsidTr="00665CF6">
        <w:trPr>
          <w:trHeight w:hRule="exact" w:val="225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9A39AA">
            <w:pPr>
              <w:pStyle w:val="2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9A39AA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Мероприятия по формированию и оценке функциональной грамотности </w:t>
            </w:r>
            <w:proofErr w:type="gramStart"/>
            <w:r w:rsidRPr="004C21D5">
              <w:rPr>
                <w:rStyle w:val="20pt"/>
                <w:sz w:val="24"/>
                <w:szCs w:val="24"/>
              </w:rPr>
              <w:t>обучающихся</w:t>
            </w:r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</w:t>
            </w:r>
            <w:r w:rsidRPr="00665CF6">
              <w:rPr>
                <w:rStyle w:val="20pt"/>
                <w:sz w:val="24"/>
                <w:szCs w:val="24"/>
              </w:rPr>
              <w:t>МБОУ «Калининская школа имени М.К.Чупилко»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9A39AA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9A39AA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Управление</w:t>
            </w:r>
          </w:p>
          <w:p w:rsidR="00665CF6" w:rsidRPr="004C21D5" w:rsidRDefault="00665CF6" w:rsidP="009A39AA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образования</w:t>
            </w:r>
          </w:p>
          <w:p w:rsidR="00665CF6" w:rsidRPr="004C21D5" w:rsidRDefault="00665CF6" w:rsidP="009A39AA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Администрации</w:t>
            </w:r>
          </w:p>
          <w:p w:rsidR="00665CF6" w:rsidRPr="004C21D5" w:rsidRDefault="00665CF6" w:rsidP="009A39AA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Красногвардейского</w:t>
            </w:r>
          </w:p>
          <w:p w:rsidR="00665CF6" w:rsidRPr="004C21D5" w:rsidRDefault="00665CF6" w:rsidP="009A39AA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района</w:t>
            </w:r>
          </w:p>
          <w:p w:rsidR="00665CF6" w:rsidRPr="004C21D5" w:rsidRDefault="00665CF6" w:rsidP="009A39AA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МКУ «ЦИМОУО»</w:t>
            </w:r>
          </w:p>
          <w:p w:rsidR="00665CF6" w:rsidRPr="004C21D5" w:rsidRDefault="00665CF6" w:rsidP="009A39AA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общеобразовательные</w:t>
            </w:r>
          </w:p>
          <w:p w:rsidR="00665CF6" w:rsidRPr="004C21D5" w:rsidRDefault="00665CF6" w:rsidP="009A39AA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CF6" w:rsidRPr="004C21D5" w:rsidRDefault="00665CF6" w:rsidP="009A39AA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Проведены мероприятия по формированию и оценке функциональной грамотности </w:t>
            </w:r>
            <w:proofErr w:type="gramStart"/>
            <w:r w:rsidRPr="004C21D5">
              <w:rPr>
                <w:rStyle w:val="20pt"/>
                <w:sz w:val="24"/>
                <w:szCs w:val="24"/>
              </w:rPr>
              <w:t>обучающихся</w:t>
            </w:r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на уровне </w:t>
            </w:r>
            <w:r w:rsidRPr="00665CF6">
              <w:rPr>
                <w:rStyle w:val="20pt"/>
                <w:sz w:val="24"/>
                <w:szCs w:val="24"/>
              </w:rPr>
              <w:t>МБОУ «Калининская школа имени М.К.Чупилко»</w:t>
            </w:r>
          </w:p>
        </w:tc>
      </w:tr>
      <w:tr w:rsidR="00665CF6" w:rsidRPr="001B264D" w:rsidTr="00665CF6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1.5.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внедрению в учебный процесс банка заданий для оценки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МКУ «ЦИМОУО», </w:t>
            </w:r>
            <w:proofErr w:type="spellStart"/>
            <w:proofErr w:type="gramStart"/>
            <w:r w:rsidRPr="004C21D5">
              <w:rPr>
                <w:rStyle w:val="20pt"/>
                <w:sz w:val="24"/>
                <w:szCs w:val="24"/>
              </w:rPr>
              <w:t>общеобразовательны</w:t>
            </w:r>
            <w:proofErr w:type="spellEnd"/>
            <w:r w:rsidRPr="004C21D5">
              <w:rPr>
                <w:rStyle w:val="20pt"/>
                <w:sz w:val="24"/>
                <w:szCs w:val="24"/>
              </w:rPr>
              <w:t xml:space="preserve"> е</w:t>
            </w:r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Проведены мероприятия по работе </w:t>
            </w:r>
            <w:r w:rsidRPr="00665CF6">
              <w:rPr>
                <w:rStyle w:val="20pt"/>
                <w:sz w:val="24"/>
                <w:szCs w:val="24"/>
              </w:rPr>
              <w:t xml:space="preserve">МБОУ «Калининская школа имени М.К.Чупилко» </w:t>
            </w:r>
            <w:r w:rsidRPr="004C21D5">
              <w:rPr>
                <w:rStyle w:val="20pt"/>
                <w:sz w:val="24"/>
                <w:szCs w:val="24"/>
              </w:rPr>
              <w:t>по внедрению в учебный процесс банка заданий для оценки функциональной грамотности обучающихся</w:t>
            </w:r>
          </w:p>
        </w:tc>
      </w:tr>
      <w:tr w:rsidR="00665CF6" w:rsidRPr="001B264D" w:rsidTr="00665CF6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1.6.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Организация деятельности Рабочей группы по формированию и оценке функциональной грамотности обучающихся общеобразовательных организаций Красногвардейского района Республики Крым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Сентябрь 2024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МКУ «ЦИМОУО»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Организована деятельность Рабочей группы по формированию и оценке функциональной грамотности обучающихся общеобразовательных организаций Красногвардейского района Республики Крым</w:t>
            </w:r>
          </w:p>
        </w:tc>
      </w:tr>
      <w:tr w:rsidR="00665CF6" w:rsidRPr="001B264D" w:rsidTr="00665CF6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1.7.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Мероприятия по организации и проведению методических совещаний для </w:t>
            </w:r>
            <w:proofErr w:type="spellStart"/>
            <w:proofErr w:type="gramStart"/>
            <w:r w:rsidRPr="004C21D5">
              <w:rPr>
                <w:rStyle w:val="20pt"/>
                <w:sz w:val="24"/>
                <w:szCs w:val="24"/>
              </w:rPr>
              <w:t>для</w:t>
            </w:r>
            <w:proofErr w:type="spellEnd"/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заместителей директоров по УВР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МКУ «ЦИМОУО»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методические совещания для заместителей директоров по УВР по вопросам формирования и оценке функциональной грамотности обучающихся</w:t>
            </w:r>
          </w:p>
        </w:tc>
      </w:tr>
      <w:tr w:rsidR="00665CF6" w:rsidRPr="001B264D" w:rsidTr="00665CF6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1.8.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актуализации планов работы школьных учебно-методических объединений в части формирования и оценки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Сентябрь 2024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4C21D5">
              <w:rPr>
                <w:rStyle w:val="20pt"/>
                <w:sz w:val="24"/>
                <w:szCs w:val="24"/>
              </w:rPr>
              <w:t>Общеобразовательн</w:t>
            </w:r>
            <w:proofErr w:type="spellEnd"/>
            <w:r w:rsidRPr="004C21D5">
              <w:rPr>
                <w:rStyle w:val="20pt"/>
                <w:sz w:val="24"/>
                <w:szCs w:val="24"/>
              </w:rPr>
              <w:t xml:space="preserve"> </w:t>
            </w:r>
            <w:proofErr w:type="spellStart"/>
            <w:r w:rsidRPr="004C21D5">
              <w:rPr>
                <w:rStyle w:val="20pt"/>
                <w:sz w:val="24"/>
                <w:szCs w:val="24"/>
              </w:rPr>
              <w:t>ые</w:t>
            </w:r>
            <w:proofErr w:type="spellEnd"/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Внесены изменения в планы работы школьных учебно-методических объединений в части формирования и оценки функциональной грамотности обучающихся</w:t>
            </w:r>
          </w:p>
        </w:tc>
      </w:tr>
      <w:tr w:rsidR="00665CF6" w:rsidRPr="001B264D" w:rsidTr="00665CF6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1.9.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проведению информационно-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Управление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1B264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Проведена информационно-</w:t>
            </w:r>
          </w:p>
        </w:tc>
      </w:tr>
      <w:tr w:rsidR="00665CF6" w:rsidRPr="001B264D" w:rsidTr="00665CF6">
        <w:trPr>
          <w:trHeight w:hRule="exact" w:val="351"/>
          <w:jc w:val="center"/>
        </w:trPr>
        <w:tc>
          <w:tcPr>
            <w:tcW w:w="1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rStyle w:val="20pt"/>
                <w:sz w:val="24"/>
                <w:szCs w:val="24"/>
              </w:rPr>
            </w:pPr>
            <w:r w:rsidRPr="004C21D5">
              <w:rPr>
                <w:rStyle w:val="20pt0"/>
                <w:sz w:val="24"/>
                <w:szCs w:val="24"/>
              </w:rPr>
              <w:t>2.1.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665CF6" w:rsidRPr="001B264D" w:rsidTr="00D443DF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МКУ «ЦИМОУО»,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общеобразовательные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мероприятия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</w:tr>
      <w:tr w:rsidR="00665CF6" w:rsidRPr="001B264D" w:rsidTr="00D443DF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2.1.2.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Мероприятия по организации </w:t>
            </w:r>
            <w:proofErr w:type="gramStart"/>
            <w:r w:rsidRPr="004C21D5">
              <w:rPr>
                <w:rStyle w:val="20pt"/>
                <w:sz w:val="24"/>
                <w:szCs w:val="24"/>
              </w:rPr>
              <w:t>обучения</w:t>
            </w:r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по дополнительным профессиональным программам повышения квалификации (далее - ДПП ПК) учителей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МКУ «ЦИМОУО»,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общеобразовательные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Организовано </w:t>
            </w:r>
            <w:proofErr w:type="gramStart"/>
            <w:r w:rsidRPr="004C21D5">
              <w:rPr>
                <w:rStyle w:val="20pt"/>
                <w:sz w:val="24"/>
                <w:szCs w:val="24"/>
              </w:rPr>
              <w:t>обучение педагогов</w:t>
            </w:r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по дополнительным профессиональным программам повышения квалификации учителей по вопросам формирования и оценки функциональной грамотности обучающихся</w:t>
            </w:r>
          </w:p>
        </w:tc>
      </w:tr>
      <w:tr w:rsidR="00665CF6" w:rsidRPr="001B264D" w:rsidTr="00D443DF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2.1.3.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Региональная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инновационная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площадка МБОУ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«Красногвардейская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школа №2»,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общеобразовательные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665CF6" w:rsidRPr="001B264D" w:rsidTr="00D443DF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2.1.4.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Управление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образования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Администрации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Красногвардейского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района,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МКУ «ЦИМОУО»,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общеобразовательные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665CF6" w:rsidRPr="001B264D" w:rsidTr="00D443DF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2.1.5.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«Институт стратегии развития Российской академии образования») для оценки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МКУ «ЦИМОУО»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4C21D5">
              <w:rPr>
                <w:rStyle w:val="20pt"/>
                <w:sz w:val="24"/>
                <w:szCs w:val="24"/>
              </w:rPr>
              <w:t>Проведены мероприятия по организации и проведению для учителей тренингов по решению заданий (из банка заданий ФГБНУ «Институт стратегии развития</w:t>
            </w:r>
            <w:proofErr w:type="gramEnd"/>
          </w:p>
        </w:tc>
      </w:tr>
      <w:tr w:rsidR="00665CF6" w:rsidRPr="001B264D" w:rsidTr="0046514E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4C21D5">
              <w:rPr>
                <w:rStyle w:val="20pt"/>
                <w:sz w:val="24"/>
                <w:szCs w:val="24"/>
              </w:rPr>
              <w:t>Российской академии образования») для оценки функциональной грамотности обучающихся</w:t>
            </w:r>
            <w:proofErr w:type="gramEnd"/>
          </w:p>
        </w:tc>
      </w:tr>
      <w:tr w:rsidR="00665CF6" w:rsidRPr="001B264D" w:rsidTr="0046514E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2.1.6.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Управление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образования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Администрации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Красногвардейского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района,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МКУ «ЦИМОУО», </w:t>
            </w:r>
            <w:proofErr w:type="spellStart"/>
            <w:proofErr w:type="gramStart"/>
            <w:r w:rsidRPr="004C21D5">
              <w:rPr>
                <w:rStyle w:val="20pt"/>
                <w:sz w:val="24"/>
                <w:szCs w:val="24"/>
              </w:rPr>
              <w:t>общеобразовательны</w:t>
            </w:r>
            <w:proofErr w:type="spellEnd"/>
            <w:r w:rsidRPr="004C21D5">
              <w:rPr>
                <w:rStyle w:val="20pt"/>
                <w:sz w:val="24"/>
                <w:szCs w:val="24"/>
              </w:rPr>
              <w:t xml:space="preserve"> е</w:t>
            </w:r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665CF6" w:rsidRPr="001B264D" w:rsidTr="0046514E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2.1.7.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Мероприятия по формированию и </w:t>
            </w:r>
            <w:proofErr w:type="gramStart"/>
            <w:r w:rsidRPr="004C21D5">
              <w:rPr>
                <w:rStyle w:val="20pt"/>
                <w:sz w:val="24"/>
                <w:szCs w:val="24"/>
              </w:rPr>
              <w:t>обучению команд по вопросам</w:t>
            </w:r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формирования и оценки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Управление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образования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Администрации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Красногвардейского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района,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МКУ «ЦИМОУО»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Проведены мероприятия по формированию и </w:t>
            </w:r>
            <w:proofErr w:type="gramStart"/>
            <w:r w:rsidRPr="004C21D5">
              <w:rPr>
                <w:rStyle w:val="20pt"/>
                <w:sz w:val="24"/>
                <w:szCs w:val="24"/>
              </w:rPr>
              <w:t>обучению команд по вопросам</w:t>
            </w:r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формирования и оценки функциональной грамотности</w:t>
            </w:r>
          </w:p>
        </w:tc>
      </w:tr>
      <w:tr w:rsidR="00665CF6" w:rsidRPr="001B264D" w:rsidTr="0046514E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lastRenderedPageBreak/>
              <w:t>2.1.8.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Региональная инновационная площадка МБОУ «Красногвардейская школа №2», </w:t>
            </w:r>
            <w:proofErr w:type="spellStart"/>
            <w:proofErr w:type="gramStart"/>
            <w:r w:rsidRPr="004C21D5">
              <w:rPr>
                <w:rStyle w:val="20pt"/>
                <w:sz w:val="24"/>
                <w:szCs w:val="24"/>
              </w:rPr>
              <w:t>общеобразовательны</w:t>
            </w:r>
            <w:proofErr w:type="spellEnd"/>
            <w:r w:rsidRPr="004C21D5">
              <w:rPr>
                <w:rStyle w:val="20pt"/>
                <w:sz w:val="24"/>
                <w:szCs w:val="24"/>
              </w:rPr>
              <w:t xml:space="preserve"> е</w:t>
            </w:r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Проведены мероприятия по организации и проведению </w:t>
            </w:r>
            <w:proofErr w:type="spellStart"/>
            <w:r w:rsidRPr="004C21D5">
              <w:rPr>
                <w:rStyle w:val="20pt"/>
                <w:sz w:val="24"/>
                <w:szCs w:val="24"/>
              </w:rPr>
              <w:t>мастер</w:t>
            </w:r>
            <w:r w:rsidRPr="004C21D5">
              <w:rPr>
                <w:rStyle w:val="20pt"/>
                <w:sz w:val="24"/>
                <w:szCs w:val="24"/>
              </w:rPr>
              <w:softHyphen/>
              <w:t>классов</w:t>
            </w:r>
            <w:proofErr w:type="spellEnd"/>
            <w:r w:rsidRPr="004C21D5">
              <w:rPr>
                <w:rStyle w:val="20pt"/>
                <w:sz w:val="24"/>
                <w:szCs w:val="24"/>
              </w:rPr>
              <w:t xml:space="preserve"> по вопросам формирования и оценки функциональной грамотности</w:t>
            </w:r>
          </w:p>
        </w:tc>
      </w:tr>
      <w:tr w:rsidR="00665CF6" w:rsidRPr="001B264D" w:rsidTr="0046514E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2.1.9.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Общеобразовательные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before="120"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665CF6" w:rsidRPr="001B264D" w:rsidTr="00256CBF">
        <w:trPr>
          <w:trHeight w:hRule="exact" w:val="1123"/>
          <w:jc w:val="center"/>
        </w:trPr>
        <w:tc>
          <w:tcPr>
            <w:tcW w:w="1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C21D5">
              <w:rPr>
                <w:rStyle w:val="20pt0"/>
                <w:sz w:val="24"/>
                <w:szCs w:val="24"/>
              </w:rPr>
              <w:t>2.2. Совершенствование и организация методической поддержки педагогов и образовательных организаций по вопросам</w:t>
            </w:r>
          </w:p>
          <w:p w:rsidR="00665CF6" w:rsidRPr="004C21D5" w:rsidRDefault="00665CF6" w:rsidP="00665CF6">
            <w:pPr>
              <w:rPr>
                <w:rFonts w:ascii="Times New Roman" w:hAnsi="Times New Roman" w:cs="Times New Roman"/>
              </w:rPr>
            </w:pPr>
            <w:r w:rsidRPr="004C21D5">
              <w:rPr>
                <w:rStyle w:val="20pt0"/>
                <w:rFonts w:eastAsia="Arial Unicode MS"/>
                <w:sz w:val="24"/>
                <w:szCs w:val="24"/>
              </w:rPr>
              <w:t xml:space="preserve">формирования и оценки функциональной грамотности </w:t>
            </w:r>
            <w:proofErr w:type="gramStart"/>
            <w:r w:rsidRPr="004C21D5">
              <w:rPr>
                <w:rStyle w:val="20pt0"/>
                <w:rFonts w:eastAsia="Arial Unicode MS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65CF6" w:rsidRPr="001B264D" w:rsidTr="0046514E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2.2.1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выявлению, обобщению успешных практик педагогов и образовательных организаций по формированию и оценке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Управление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образования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Администрации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мероприятия по выявлению, обобщению успешных практик педагогов и образовательных</w:t>
            </w:r>
          </w:p>
        </w:tc>
      </w:tr>
      <w:tr w:rsidR="00665CF6" w:rsidRPr="001B264D" w:rsidTr="001C6072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4C21D5">
              <w:rPr>
                <w:rStyle w:val="20pt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Красногвардейского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района,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МКУ «ЦИМОУО»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организаций по формированию и оценке функциональной грамотности обучающихся</w:t>
            </w:r>
          </w:p>
        </w:tc>
      </w:tr>
      <w:tr w:rsidR="00665CF6" w:rsidRPr="001B264D" w:rsidTr="001C6072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2.2.2.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Управление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образования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Администрации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Красногвардейского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района,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МКУ «ЦИМОУО»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665CF6" w:rsidRPr="001B264D" w:rsidTr="001C6072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2.2.3.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Управление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образования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Администрации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Красногвардейского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района,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МКУ «ЦИМОУО»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665CF6" w:rsidRPr="001B264D" w:rsidTr="001C6072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2.2.4.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на базе инновационной площадки МБОУ «Красногвардейская школа №2» по отработке вопросов формирования и оценки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Октябрь - ноябрь 2024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МКУ «ЦИМОУО», </w:t>
            </w:r>
            <w:proofErr w:type="spellStart"/>
            <w:proofErr w:type="gramStart"/>
            <w:r w:rsidRPr="004C21D5">
              <w:rPr>
                <w:rStyle w:val="20pt"/>
                <w:sz w:val="24"/>
                <w:szCs w:val="24"/>
              </w:rPr>
              <w:t>общеобразовательны</w:t>
            </w:r>
            <w:proofErr w:type="spellEnd"/>
            <w:r w:rsidRPr="004C21D5">
              <w:rPr>
                <w:rStyle w:val="20pt"/>
                <w:sz w:val="24"/>
                <w:szCs w:val="24"/>
              </w:rPr>
              <w:t xml:space="preserve"> е</w:t>
            </w:r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мероприятия на базе МБОУ «Красногвардейская школа №2» по отработке вопросов формирования и оценке функциональной грамотности</w:t>
            </w:r>
          </w:p>
        </w:tc>
      </w:tr>
      <w:tr w:rsidR="00665CF6" w:rsidRPr="001B264D" w:rsidTr="001C6072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lastRenderedPageBreak/>
              <w:t>2.2.5.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созданию и работе стажировочных площадок на базе общеобразовательных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МКУ «ЦИМОУО»,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общеобразовательные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мероприятия по созданию и работе стажировочных площадок на базе общеобразовательных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</w:tr>
      <w:tr w:rsidR="00665CF6" w:rsidRPr="001B264D" w:rsidTr="001C6072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2.2.6.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Методические семинары для заместителей директоров по УВР и учителей-предметников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года,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МКУ «ЦИМОУО»,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общеобразовательные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методические семинары для заместителей директоров по УВР и учителей-предметников</w:t>
            </w:r>
          </w:p>
        </w:tc>
      </w:tr>
      <w:tr w:rsidR="00665CF6" w:rsidRPr="001B264D" w:rsidTr="001C6072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2.2.7.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Управление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образования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Администрации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 мониторинг размещения на информационных ресурсах общеобразовательных организаций</w:t>
            </w:r>
          </w:p>
        </w:tc>
      </w:tr>
      <w:tr w:rsidR="00665CF6" w:rsidRPr="001B264D" w:rsidTr="00607314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внешних оценочных процедур, формированием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Красногвардейского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района,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МКУ «ЦИМОУО»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665CF6" w:rsidRPr="001B264D" w:rsidTr="00607314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2.2.8.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МКУ «ЦИМОУО»,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общеобразовательные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</w:tr>
      <w:tr w:rsidR="00665CF6" w:rsidRPr="001B264D" w:rsidTr="00607314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0"/>
                <w:sz w:val="24"/>
                <w:szCs w:val="24"/>
              </w:rPr>
              <w:t>2.3. Мероприятия по обсуждению и распространению эффективных практик по формированию и оценке функциональной грамотности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4C21D5">
              <w:rPr>
                <w:rStyle w:val="20pt0"/>
                <w:sz w:val="24"/>
                <w:szCs w:val="24"/>
              </w:rPr>
              <w:t>обучающихся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rPr>
                <w:rFonts w:ascii="Times New Roman" w:hAnsi="Times New Roman" w:cs="Times New Roman"/>
              </w:rPr>
            </w:pPr>
          </w:p>
        </w:tc>
      </w:tr>
      <w:tr w:rsidR="00665CF6" w:rsidRPr="001B264D" w:rsidTr="00607314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2.3.1.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Управление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образования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Администрации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Красногвардейского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района,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МКУ «ЦИМОУО»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 w:rsidR="00665CF6" w:rsidRPr="001B264D" w:rsidTr="00607314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2.3.2.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Управление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образования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Администрации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Красногвардейского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района,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МКУ «ЦИМОУО»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665CF6" w:rsidRPr="001B264D" w:rsidTr="00607314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lastRenderedPageBreak/>
              <w:t>2.3.3.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Управление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образования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Администрации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Красногвардейского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района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</w:tr>
      <w:tr w:rsidR="00665CF6" w:rsidRPr="001B264D" w:rsidTr="00607314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2.3.4.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Массовые мероприятия (конкурс видеороликов «Класс функциональной грамотности» в 2024/2025 учебном году и др.) по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Управление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образования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Администрации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4C21D5">
              <w:rPr>
                <w:rStyle w:val="20pt"/>
                <w:sz w:val="24"/>
                <w:szCs w:val="24"/>
              </w:rPr>
              <w:t>Проведены мероприятия (школа функциональной грамотности, конкурс методических материалов, конкурс</w:t>
            </w:r>
            <w:proofErr w:type="gramEnd"/>
          </w:p>
        </w:tc>
      </w:tr>
      <w:tr w:rsidR="00665CF6" w:rsidRPr="001B264D" w:rsidTr="00E17550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формирования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Красногвардейского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района,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МКУ «ЦИМОУО»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видеороликов «Класс функциональной грамотности» и др.) по вопросам формирования функциональной грамотности</w:t>
            </w:r>
          </w:p>
        </w:tc>
      </w:tr>
      <w:tr w:rsidR="00665CF6" w:rsidRPr="001B264D" w:rsidTr="001455FF">
        <w:trPr>
          <w:trHeight w:hRule="exact" w:val="1123"/>
          <w:jc w:val="center"/>
        </w:trPr>
        <w:tc>
          <w:tcPr>
            <w:tcW w:w="1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C21D5">
              <w:rPr>
                <w:rStyle w:val="20pt0"/>
                <w:sz w:val="24"/>
                <w:szCs w:val="24"/>
              </w:rPr>
              <w:t>2.4. Мероприятия по разработке научно-методического обеспечения по формированию и оценке функциональной грамотности</w:t>
            </w:r>
          </w:p>
          <w:p w:rsidR="00665CF6" w:rsidRPr="004C21D5" w:rsidRDefault="00665CF6" w:rsidP="00665CF6">
            <w:pPr>
              <w:rPr>
                <w:rFonts w:ascii="Times New Roman" w:hAnsi="Times New Roman" w:cs="Times New Roman"/>
              </w:rPr>
            </w:pPr>
            <w:r w:rsidRPr="004C21D5">
              <w:rPr>
                <w:rStyle w:val="20pt0"/>
                <w:rFonts w:eastAsia="Arial Unicode MS"/>
                <w:sz w:val="24"/>
                <w:szCs w:val="24"/>
              </w:rPr>
              <w:t>обучающихся</w:t>
            </w:r>
          </w:p>
        </w:tc>
      </w:tr>
      <w:tr w:rsidR="00665CF6" w:rsidRPr="001B264D" w:rsidTr="00E17550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2.4.1.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разработке диагностических материалов по оценке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Январь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C21D5">
              <w:rPr>
                <w:rStyle w:val="20pt"/>
                <w:sz w:val="24"/>
                <w:szCs w:val="24"/>
              </w:rPr>
              <w:t>Общеобразовательн</w:t>
            </w:r>
            <w:proofErr w:type="spellEnd"/>
            <w:r w:rsidRPr="004C21D5">
              <w:rPr>
                <w:rStyle w:val="20pt"/>
                <w:sz w:val="24"/>
                <w:szCs w:val="24"/>
              </w:rPr>
              <w:t xml:space="preserve"> </w:t>
            </w:r>
            <w:proofErr w:type="spellStart"/>
            <w:r w:rsidRPr="004C21D5">
              <w:rPr>
                <w:rStyle w:val="20pt"/>
                <w:sz w:val="24"/>
                <w:szCs w:val="24"/>
              </w:rPr>
              <w:t>ые</w:t>
            </w:r>
            <w:proofErr w:type="spellEnd"/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Разработаны диагностические материалы по оценке функциональной грамотности </w:t>
            </w:r>
            <w:proofErr w:type="gramStart"/>
            <w:r w:rsidRPr="004C21D5">
              <w:rPr>
                <w:rStyle w:val="20pt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65CF6" w:rsidRPr="001B264D" w:rsidTr="00E17550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2.4.2.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подготовке видеоматериалов по формированию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C21D5">
              <w:rPr>
                <w:rStyle w:val="20pt"/>
                <w:sz w:val="24"/>
                <w:szCs w:val="24"/>
              </w:rPr>
              <w:t>Общеобразовательн</w:t>
            </w:r>
            <w:proofErr w:type="spellEnd"/>
            <w:r w:rsidRPr="004C21D5">
              <w:rPr>
                <w:rStyle w:val="20pt"/>
                <w:sz w:val="24"/>
                <w:szCs w:val="24"/>
              </w:rPr>
              <w:t xml:space="preserve"> </w:t>
            </w:r>
            <w:proofErr w:type="spellStart"/>
            <w:r w:rsidRPr="004C21D5">
              <w:rPr>
                <w:rStyle w:val="20pt"/>
                <w:sz w:val="24"/>
                <w:szCs w:val="24"/>
              </w:rPr>
              <w:t>ые</w:t>
            </w:r>
            <w:proofErr w:type="spellEnd"/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Подготовлены видеоматериалы по формированию функциональной грамотности </w:t>
            </w:r>
            <w:proofErr w:type="gramStart"/>
            <w:r w:rsidRPr="004C21D5">
              <w:rPr>
                <w:rStyle w:val="20pt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65CF6" w:rsidRPr="001B264D" w:rsidTr="005A4F9F">
        <w:trPr>
          <w:trHeight w:hRule="exact" w:val="387"/>
          <w:jc w:val="center"/>
        </w:trPr>
        <w:tc>
          <w:tcPr>
            <w:tcW w:w="1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rPr>
                <w:rFonts w:ascii="Times New Roman" w:hAnsi="Times New Roman" w:cs="Times New Roman"/>
              </w:rPr>
            </w:pPr>
            <w:r w:rsidRPr="004C21D5">
              <w:rPr>
                <w:rStyle w:val="20pt0"/>
                <w:rFonts w:eastAsia="Arial Unicode MS"/>
                <w:sz w:val="24"/>
                <w:szCs w:val="24"/>
              </w:rPr>
              <w:t xml:space="preserve">III. Работа с </w:t>
            </w:r>
            <w:proofErr w:type="gramStart"/>
            <w:r w:rsidRPr="004C21D5">
              <w:rPr>
                <w:rStyle w:val="20pt0"/>
                <w:rFonts w:eastAsia="Arial Unicode MS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65CF6" w:rsidRPr="001B264D" w:rsidTr="005A4F9F">
        <w:trPr>
          <w:trHeight w:hRule="exact" w:val="279"/>
          <w:jc w:val="center"/>
        </w:trPr>
        <w:tc>
          <w:tcPr>
            <w:tcW w:w="1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</w:pPr>
            <w:r w:rsidRPr="004C21D5">
              <w:rPr>
                <w:rStyle w:val="20pt0"/>
                <w:sz w:val="24"/>
                <w:szCs w:val="24"/>
              </w:rPr>
              <w:t xml:space="preserve">3.1. Работа с </w:t>
            </w:r>
            <w:proofErr w:type="gramStart"/>
            <w:r w:rsidRPr="004C21D5">
              <w:rPr>
                <w:rStyle w:val="20pt0"/>
                <w:sz w:val="24"/>
                <w:szCs w:val="24"/>
              </w:rPr>
              <w:t>обучающимися</w:t>
            </w:r>
            <w:proofErr w:type="gramEnd"/>
            <w:r w:rsidRPr="004C21D5">
              <w:rPr>
                <w:rStyle w:val="20pt0"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665CF6" w:rsidRPr="001B264D" w:rsidTr="00E17550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3.1.1.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Общеобразовательные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before="120"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мероприятия по внедрению в учебный процесс банка заданий по оценке функциональной грамотности</w:t>
            </w:r>
          </w:p>
        </w:tc>
      </w:tr>
      <w:tr w:rsidR="00665CF6" w:rsidRPr="001B264D" w:rsidTr="00E17550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проведению мониторинговых исследований по оценке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Март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Управление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образования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Администрации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Красногвардейского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района,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МКУ «ЦИМОУО», </w:t>
            </w:r>
            <w:proofErr w:type="spellStart"/>
            <w:proofErr w:type="gramStart"/>
            <w:r w:rsidRPr="004C21D5">
              <w:rPr>
                <w:rStyle w:val="20pt"/>
                <w:sz w:val="24"/>
                <w:szCs w:val="24"/>
              </w:rPr>
              <w:t>общеобразовательны</w:t>
            </w:r>
            <w:proofErr w:type="spellEnd"/>
            <w:r w:rsidRPr="004C21D5">
              <w:rPr>
                <w:rStyle w:val="20pt"/>
                <w:sz w:val="24"/>
                <w:szCs w:val="24"/>
              </w:rPr>
              <w:t xml:space="preserve"> е</w:t>
            </w:r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мероприятия по проведению мониторинговых исследований по оценке функциональной грамотности</w:t>
            </w:r>
          </w:p>
        </w:tc>
      </w:tr>
      <w:tr w:rsidR="00665CF6" w:rsidRPr="001B264D" w:rsidTr="005A4F9F">
        <w:trPr>
          <w:trHeight w:hRule="exact" w:val="463"/>
          <w:jc w:val="center"/>
        </w:trPr>
        <w:tc>
          <w:tcPr>
            <w:tcW w:w="1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</w:pPr>
            <w:r w:rsidRPr="004C21D5">
              <w:rPr>
                <w:rStyle w:val="20pt0"/>
                <w:sz w:val="24"/>
                <w:szCs w:val="24"/>
              </w:rPr>
              <w:t xml:space="preserve">3.2. Работа с </w:t>
            </w:r>
            <w:proofErr w:type="gramStart"/>
            <w:r w:rsidRPr="004C21D5">
              <w:rPr>
                <w:rStyle w:val="20pt0"/>
                <w:sz w:val="24"/>
                <w:szCs w:val="24"/>
              </w:rPr>
              <w:t>обучающимися</w:t>
            </w:r>
            <w:proofErr w:type="gramEnd"/>
            <w:r w:rsidRPr="004C21D5">
              <w:rPr>
                <w:rStyle w:val="20pt0"/>
                <w:sz w:val="24"/>
                <w:szCs w:val="24"/>
              </w:rPr>
              <w:t xml:space="preserve"> во внеурочной деятельности по </w:t>
            </w:r>
            <w:r>
              <w:rPr>
                <w:rStyle w:val="20pt0"/>
                <w:sz w:val="24"/>
                <w:szCs w:val="24"/>
              </w:rPr>
              <w:t>фо</w:t>
            </w:r>
            <w:r w:rsidRPr="004C21D5">
              <w:rPr>
                <w:rStyle w:val="20pt0"/>
                <w:sz w:val="24"/>
                <w:szCs w:val="24"/>
              </w:rPr>
              <w:t>рмированию функциональной грамотности</w:t>
            </w:r>
          </w:p>
        </w:tc>
      </w:tr>
      <w:tr w:rsidR="00665CF6" w:rsidRPr="001B264D" w:rsidTr="00E17550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3.2.1.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Управление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образования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Администрации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Красногвардейского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района,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МКУ «ЦИМОУО», </w:t>
            </w:r>
            <w:proofErr w:type="spellStart"/>
            <w:r w:rsidRPr="004C21D5">
              <w:rPr>
                <w:rStyle w:val="20pt"/>
                <w:sz w:val="24"/>
                <w:szCs w:val="24"/>
              </w:rPr>
              <w:t>общеобразовательны</w:t>
            </w:r>
            <w:proofErr w:type="spell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мероприятия по внедрению банка заданий по оценке функциональной грамотности обучающихся</w:t>
            </w:r>
          </w:p>
        </w:tc>
      </w:tr>
      <w:tr w:rsidR="00665CF6" w:rsidRPr="001B264D" w:rsidTr="0092406C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3.2.2.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Мероприятия по организации практикумов и других форм работы с </w:t>
            </w:r>
            <w:proofErr w:type="gramStart"/>
            <w:r w:rsidRPr="004C21D5">
              <w:rPr>
                <w:rStyle w:val="20pt"/>
                <w:sz w:val="24"/>
                <w:szCs w:val="24"/>
              </w:rPr>
              <w:t>обучающимися</w:t>
            </w:r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по решению контекстных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Общеобразовательные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before="120"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Проведены мероприятия по организации практикумов и других форм работы с </w:t>
            </w:r>
            <w:proofErr w:type="gramStart"/>
            <w:r w:rsidRPr="004C21D5">
              <w:rPr>
                <w:rStyle w:val="20pt"/>
                <w:sz w:val="24"/>
                <w:szCs w:val="24"/>
              </w:rPr>
              <w:t>обучающимися</w:t>
            </w:r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по решению контекстных задач</w:t>
            </w:r>
          </w:p>
        </w:tc>
      </w:tr>
      <w:tr w:rsidR="00665CF6" w:rsidRPr="001B264D" w:rsidTr="0092406C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3.2.3.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Проведение массовых мероприятий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Общеобразовательные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before="120"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мероприятия по формированию функциональной грамотности (олимпиады, конкурсы, развивающие беседы, лекции, межпредметные и метапредметные проекты, марафоны, конференции, квесты, триатлоны и др.)</w:t>
            </w:r>
          </w:p>
        </w:tc>
      </w:tr>
      <w:tr w:rsidR="00665CF6" w:rsidRPr="001B264D" w:rsidTr="005A4F9F">
        <w:trPr>
          <w:trHeight w:hRule="exact" w:val="74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3.2.4.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Организация мероприятий с </w:t>
            </w:r>
            <w:proofErr w:type="gramStart"/>
            <w:r w:rsidRPr="004C21D5">
              <w:rPr>
                <w:rStyle w:val="20pt"/>
                <w:sz w:val="24"/>
                <w:szCs w:val="24"/>
              </w:rPr>
              <w:t>обучающимися</w:t>
            </w:r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по проверке уровня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Ноябрь 2024года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Общеобразовательные</w:t>
            </w:r>
          </w:p>
          <w:p w:rsidR="00665CF6" w:rsidRPr="004C21D5" w:rsidRDefault="00665CF6" w:rsidP="00665CF6">
            <w:pPr>
              <w:pStyle w:val="21"/>
              <w:shd w:val="clear" w:color="auto" w:fill="auto"/>
              <w:spacing w:before="120"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 xml:space="preserve">Проведены мероприятия с </w:t>
            </w:r>
            <w:proofErr w:type="gramStart"/>
            <w:r w:rsidRPr="004C21D5">
              <w:rPr>
                <w:rStyle w:val="20pt"/>
                <w:sz w:val="24"/>
                <w:szCs w:val="24"/>
              </w:rPr>
              <w:t>обучающимися</w:t>
            </w:r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по проверке уровня функциональной грамотности</w:t>
            </w:r>
          </w:p>
        </w:tc>
      </w:tr>
      <w:tr w:rsidR="005A4F9F" w:rsidRPr="001B264D" w:rsidTr="005A4F9F">
        <w:trPr>
          <w:trHeight w:hRule="exact" w:val="428"/>
          <w:jc w:val="center"/>
        </w:trPr>
        <w:tc>
          <w:tcPr>
            <w:tcW w:w="1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F9F" w:rsidRPr="004C21D5" w:rsidRDefault="005A4F9F" w:rsidP="005A4F9F">
            <w:pPr>
              <w:pStyle w:val="21"/>
              <w:shd w:val="clear" w:color="auto" w:fill="auto"/>
              <w:spacing w:line="240" w:lineRule="auto"/>
            </w:pPr>
            <w:r w:rsidRPr="004C21D5">
              <w:rPr>
                <w:rStyle w:val="20pt0"/>
                <w:sz w:val="24"/>
                <w:szCs w:val="24"/>
              </w:rPr>
              <w:t xml:space="preserve">3.3. </w:t>
            </w:r>
            <w:proofErr w:type="gramStart"/>
            <w:r w:rsidRPr="004C21D5">
              <w:rPr>
                <w:rStyle w:val="20pt0"/>
                <w:sz w:val="24"/>
                <w:szCs w:val="24"/>
              </w:rPr>
              <w:t>Работа с обучающимися в системе дополнительного образования по формированию (</w:t>
            </w:r>
            <w:r>
              <w:rPr>
                <w:rStyle w:val="20pt0"/>
                <w:sz w:val="24"/>
                <w:szCs w:val="24"/>
              </w:rPr>
              <w:t>ф</w:t>
            </w:r>
            <w:r w:rsidRPr="004C21D5">
              <w:rPr>
                <w:rStyle w:val="20pt0"/>
                <w:sz w:val="24"/>
                <w:szCs w:val="24"/>
              </w:rPr>
              <w:t>ункциональной грамотности</w:t>
            </w:r>
            <w:proofErr w:type="gramEnd"/>
          </w:p>
        </w:tc>
      </w:tr>
      <w:tr w:rsidR="00665CF6" w:rsidRPr="001B264D" w:rsidTr="0092406C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3.3.1.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5A4F9F">
            <w:pPr>
              <w:pStyle w:val="21"/>
              <w:shd w:val="clear" w:color="auto" w:fill="auto"/>
              <w:spacing w:line="240" w:lineRule="auto"/>
              <w:ind w:left="241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4C21D5">
              <w:rPr>
                <w:rStyle w:val="20pt"/>
                <w:sz w:val="24"/>
                <w:szCs w:val="24"/>
              </w:rPr>
              <w:t>Общеобразовательн</w:t>
            </w:r>
            <w:proofErr w:type="spellEnd"/>
            <w:r w:rsidRPr="004C21D5">
              <w:rPr>
                <w:rStyle w:val="20pt"/>
                <w:sz w:val="24"/>
                <w:szCs w:val="24"/>
              </w:rPr>
              <w:t xml:space="preserve"> </w:t>
            </w:r>
            <w:proofErr w:type="spellStart"/>
            <w:r w:rsidRPr="004C21D5">
              <w:rPr>
                <w:rStyle w:val="20pt"/>
                <w:sz w:val="24"/>
                <w:szCs w:val="24"/>
              </w:rPr>
              <w:t>ые</w:t>
            </w:r>
            <w:proofErr w:type="spellEnd"/>
            <w:proofErr w:type="gramEnd"/>
            <w:r w:rsidRPr="004C21D5">
              <w:rPr>
                <w:rStyle w:val="20pt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21D5">
              <w:rPr>
                <w:rStyle w:val="20pt"/>
                <w:sz w:val="24"/>
                <w:szCs w:val="24"/>
              </w:rPr>
              <w:t>Проведены мероприятия по формированию функциональной грамотности в работе центров «Точка роста</w:t>
            </w:r>
          </w:p>
        </w:tc>
      </w:tr>
      <w:tr w:rsidR="00665CF6" w:rsidRPr="001B264D" w:rsidTr="0092406C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rStyle w:val="20pt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rStyle w:val="20p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rStyle w:val="20p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rStyle w:val="20pt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CF6" w:rsidRPr="004C21D5" w:rsidRDefault="00665CF6" w:rsidP="00665CF6">
            <w:pPr>
              <w:pStyle w:val="21"/>
              <w:shd w:val="clear" w:color="auto" w:fill="auto"/>
              <w:spacing w:line="240" w:lineRule="auto"/>
              <w:rPr>
                <w:rStyle w:val="20pt"/>
                <w:sz w:val="24"/>
                <w:szCs w:val="24"/>
              </w:rPr>
            </w:pPr>
          </w:p>
        </w:tc>
      </w:tr>
    </w:tbl>
    <w:p w:rsidR="001B264D" w:rsidRPr="001B264D" w:rsidRDefault="001B264D" w:rsidP="001B264D">
      <w:pPr>
        <w:pStyle w:val="a3"/>
        <w:jc w:val="both"/>
        <w:rPr>
          <w:rFonts w:ascii="Times New Roman" w:hAnsi="Times New Roman" w:cs="Times New Roman"/>
        </w:rPr>
      </w:pPr>
    </w:p>
    <w:p w:rsidR="001B264D" w:rsidRPr="001B264D" w:rsidRDefault="001B264D" w:rsidP="001B264D">
      <w:pPr>
        <w:pStyle w:val="a3"/>
        <w:rPr>
          <w:rFonts w:ascii="Times New Roman" w:hAnsi="Times New Roman" w:cs="Times New Roman"/>
        </w:rPr>
        <w:sectPr w:rsidR="001B264D" w:rsidRPr="001B264D" w:rsidSect="001B264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1B264D" w:rsidRPr="001B264D" w:rsidRDefault="001B264D" w:rsidP="001B264D">
      <w:pPr>
        <w:pStyle w:val="a3"/>
        <w:rPr>
          <w:rFonts w:ascii="Times New Roman" w:hAnsi="Times New Roman" w:cs="Times New Roman"/>
        </w:rPr>
        <w:sectPr w:rsidR="001B264D" w:rsidRPr="001B264D" w:rsidSect="001B264D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1B264D" w:rsidRPr="0005483B" w:rsidRDefault="001B264D" w:rsidP="0005483B">
      <w:pPr>
        <w:pStyle w:val="a3"/>
        <w:jc w:val="both"/>
        <w:rPr>
          <w:rFonts w:ascii="Times New Roman" w:hAnsi="Times New Roman" w:cs="Times New Roman"/>
        </w:rPr>
      </w:pPr>
    </w:p>
    <w:sectPr w:rsidR="001B264D" w:rsidRPr="0005483B" w:rsidSect="001B264D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9F" w:rsidRDefault="005A4F9F" w:rsidP="005A4F9F">
      <w:r>
        <w:separator/>
      </w:r>
    </w:p>
  </w:endnote>
  <w:endnote w:type="continuationSeparator" w:id="0">
    <w:p w:rsidR="005A4F9F" w:rsidRDefault="005A4F9F" w:rsidP="005A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9F" w:rsidRDefault="005A4F9F" w:rsidP="005A4F9F">
      <w:r>
        <w:separator/>
      </w:r>
    </w:p>
  </w:footnote>
  <w:footnote w:type="continuationSeparator" w:id="0">
    <w:p w:rsidR="005A4F9F" w:rsidRDefault="005A4F9F" w:rsidP="005A4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215298"/>
      <w:docPartObj>
        <w:docPartGallery w:val="Page Numbers (Top of Page)"/>
        <w:docPartUnique/>
      </w:docPartObj>
    </w:sdtPr>
    <w:sdtContent>
      <w:p w:rsidR="005A4F9F" w:rsidRDefault="005A4F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5A4F9F" w:rsidRDefault="005A4F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A5DBC"/>
    <w:multiLevelType w:val="multilevel"/>
    <w:tmpl w:val="868C1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B"/>
    <w:rsid w:val="0005483B"/>
    <w:rsid w:val="001B264D"/>
    <w:rsid w:val="002A119F"/>
    <w:rsid w:val="005A4F9F"/>
    <w:rsid w:val="0066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8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sid w:val="0005483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5483B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548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  <w:style w:type="paragraph" w:customStyle="1" w:styleId="2">
    <w:name w:val="Подпись к картинке (2)"/>
    <w:basedOn w:val="a"/>
    <w:link w:val="2Exact"/>
    <w:rsid w:val="000548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0548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0pt">
    <w:name w:val="Основной текст (2) + Интервал 0 pt"/>
    <w:basedOn w:val="20"/>
    <w:rsid w:val="001B2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0"/>
    <w:rsid w:val="00665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5A4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4F9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A4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4F9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A4F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4F9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8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sid w:val="0005483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5483B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548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  <w:style w:type="paragraph" w:customStyle="1" w:styleId="2">
    <w:name w:val="Подпись к картинке (2)"/>
    <w:basedOn w:val="a"/>
    <w:link w:val="2Exact"/>
    <w:rsid w:val="000548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0548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0pt">
    <w:name w:val="Основной текст (2) + Интервал 0 pt"/>
    <w:basedOn w:val="20"/>
    <w:rsid w:val="001B2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0"/>
    <w:rsid w:val="00665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5A4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4F9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A4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4F9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A4F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4F9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2024-11-21T21:40:00Z</cp:lastPrinted>
  <dcterms:created xsi:type="dcterms:W3CDTF">2024-10-21T18:52:00Z</dcterms:created>
  <dcterms:modified xsi:type="dcterms:W3CDTF">2024-11-21T21:42:00Z</dcterms:modified>
</cp:coreProperties>
</file>